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5704" w14:textId="77777777" w:rsidR="004C7680" w:rsidRDefault="004C7680" w:rsidP="004C7680"/>
    <w:p w14:paraId="46C6356A" w14:textId="398DAD08" w:rsidR="004C7680" w:rsidRDefault="004C7680" w:rsidP="004C7680">
      <w:pPr>
        <w:jc w:val="center"/>
      </w:pPr>
      <w:r w:rsidRPr="004C7680">
        <w:rPr>
          <w:noProof/>
        </w:rPr>
        <w:drawing>
          <wp:inline distT="0" distB="0" distL="0" distR="0" wp14:anchorId="76BF9780" wp14:editId="5487BEFB">
            <wp:extent cx="3571875" cy="1245195"/>
            <wp:effectExtent l="0" t="0" r="0" b="0"/>
            <wp:docPr id="1" name="Picture 1" descr="REDCap - Penn State Clinical and Translational Science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Cap - Penn State Clinical and Translational Science Institu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5768" cy="1281413"/>
                    </a:xfrm>
                    <a:prstGeom prst="rect">
                      <a:avLst/>
                    </a:prstGeom>
                    <a:noFill/>
                    <a:ln>
                      <a:noFill/>
                    </a:ln>
                  </pic:spPr>
                </pic:pic>
              </a:graphicData>
            </a:graphic>
          </wp:inline>
        </w:drawing>
      </w:r>
    </w:p>
    <w:p w14:paraId="2BC29F07" w14:textId="76D27A80" w:rsidR="004C7680" w:rsidRPr="004C7680" w:rsidRDefault="004C7680" w:rsidP="004C7680">
      <w:pPr>
        <w:rPr>
          <w:rFonts w:ascii="Times New Roman" w:hAnsi="Times New Roman" w:cs="Times New Roman"/>
          <w:b/>
          <w:bCs/>
          <w:sz w:val="28"/>
          <w:szCs w:val="28"/>
          <w:u w:val="single"/>
        </w:rPr>
      </w:pPr>
      <w:r w:rsidRPr="004C7680">
        <w:rPr>
          <w:rFonts w:ascii="Times New Roman" w:hAnsi="Times New Roman" w:cs="Times New Roman"/>
          <w:b/>
          <w:bCs/>
          <w:sz w:val="28"/>
          <w:szCs w:val="28"/>
          <w:u w:val="single"/>
        </w:rPr>
        <w:t xml:space="preserve">What is </w:t>
      </w:r>
      <w:proofErr w:type="spellStart"/>
      <w:r w:rsidRPr="004C7680">
        <w:rPr>
          <w:rFonts w:ascii="Times New Roman" w:hAnsi="Times New Roman" w:cs="Times New Roman"/>
          <w:b/>
          <w:bCs/>
          <w:sz w:val="28"/>
          <w:szCs w:val="28"/>
          <w:u w:val="single"/>
        </w:rPr>
        <w:t>REDCap</w:t>
      </w:r>
      <w:proofErr w:type="spellEnd"/>
      <w:r w:rsidRPr="004C7680">
        <w:rPr>
          <w:rFonts w:ascii="Times New Roman" w:hAnsi="Times New Roman" w:cs="Times New Roman"/>
          <w:b/>
          <w:bCs/>
          <w:sz w:val="28"/>
          <w:szCs w:val="28"/>
          <w:u w:val="single"/>
        </w:rPr>
        <w:t>?</w:t>
      </w:r>
    </w:p>
    <w:p w14:paraId="516E37EE" w14:textId="7B652DA7" w:rsidR="004C7680" w:rsidRPr="004C7680" w:rsidRDefault="004C7680" w:rsidP="004C7680">
      <w:pPr>
        <w:rPr>
          <w:rFonts w:ascii="Times New Roman" w:hAnsi="Times New Roman" w:cs="Times New Roman"/>
          <w:sz w:val="24"/>
          <w:szCs w:val="24"/>
        </w:rPr>
      </w:pPr>
      <w:proofErr w:type="spellStart"/>
      <w:r>
        <w:rPr>
          <w:rFonts w:ascii="Times New Roman" w:hAnsi="Times New Roman" w:cs="Times New Roman"/>
          <w:sz w:val="24"/>
          <w:szCs w:val="24"/>
        </w:rPr>
        <w:t>REDCap</w:t>
      </w:r>
      <w:proofErr w:type="spellEnd"/>
      <w:r>
        <w:rPr>
          <w:rFonts w:ascii="Times New Roman" w:hAnsi="Times New Roman" w:cs="Times New Roman"/>
          <w:sz w:val="24"/>
          <w:szCs w:val="24"/>
        </w:rPr>
        <w:t xml:space="preserve"> (Research Electronic Data Capture) is a secure web application for building and managing online surveys and databases. </w:t>
      </w:r>
      <w:r w:rsidRPr="004C7680">
        <w:rPr>
          <w:rFonts w:ascii="Times New Roman" w:hAnsi="Times New Roman" w:cs="Times New Roman"/>
          <w:sz w:val="24"/>
          <w:szCs w:val="24"/>
        </w:rPr>
        <w:t>This web-based application was developed by Vanderbilt University in 2004</w:t>
      </w:r>
      <w:r>
        <w:rPr>
          <w:rFonts w:ascii="Times New Roman" w:hAnsi="Times New Roman" w:cs="Times New Roman"/>
          <w:sz w:val="24"/>
          <w:szCs w:val="24"/>
        </w:rPr>
        <w:t xml:space="preserve">. </w:t>
      </w:r>
      <w:proofErr w:type="spellStart"/>
      <w:r w:rsidRPr="004C7680">
        <w:rPr>
          <w:rFonts w:ascii="Times New Roman" w:hAnsi="Times New Roman" w:cs="Times New Roman"/>
          <w:sz w:val="24"/>
          <w:szCs w:val="24"/>
        </w:rPr>
        <w:t>REDCap</w:t>
      </w:r>
      <w:proofErr w:type="spellEnd"/>
      <w:r w:rsidRPr="004C7680">
        <w:rPr>
          <w:rFonts w:ascii="Times New Roman" w:hAnsi="Times New Roman" w:cs="Times New Roman"/>
          <w:sz w:val="24"/>
          <w:szCs w:val="24"/>
        </w:rPr>
        <w:t xml:space="preserve"> is designed to provide a HIPAA compliant, secure database so investigators can collect and store highly sensitive information. REDCAP can be used for normal data entry or for surveys across multiple distinct time points. Investigators can directly manage their own projects through any browser on any device. </w:t>
      </w:r>
      <w:proofErr w:type="spellStart"/>
      <w:r w:rsidRPr="004C7680">
        <w:rPr>
          <w:rFonts w:ascii="Times New Roman" w:hAnsi="Times New Roman" w:cs="Times New Roman"/>
          <w:sz w:val="24"/>
          <w:szCs w:val="24"/>
        </w:rPr>
        <w:t>REDCap</w:t>
      </w:r>
      <w:proofErr w:type="spellEnd"/>
      <w:r w:rsidRPr="004C7680">
        <w:rPr>
          <w:rFonts w:ascii="Times New Roman" w:hAnsi="Times New Roman" w:cs="Times New Roman"/>
          <w:sz w:val="24"/>
          <w:szCs w:val="24"/>
        </w:rPr>
        <w:t xml:space="preserve"> provides automated export procedures for seamless data downloads to Excel and common statistical packages (SPSS, SAS, Stata, R), as well as a built-in project calendar, a scheduling module, ad hoc reporting tools, and advanced features, such as branching logic, file uploading, and calculated fields. </w:t>
      </w:r>
    </w:p>
    <w:p w14:paraId="12D4B38B" w14:textId="22E2A1A3" w:rsidR="004C7680" w:rsidRPr="004C7680" w:rsidRDefault="004C7680" w:rsidP="004C7680">
      <w:pPr>
        <w:rPr>
          <w:rFonts w:ascii="Times New Roman" w:hAnsi="Times New Roman" w:cs="Times New Roman"/>
          <w:b/>
          <w:bCs/>
          <w:sz w:val="28"/>
          <w:szCs w:val="28"/>
          <w:u w:val="single"/>
        </w:rPr>
      </w:pPr>
      <w:r w:rsidRPr="004C7680">
        <w:rPr>
          <w:rFonts w:ascii="Times New Roman" w:hAnsi="Times New Roman" w:cs="Times New Roman"/>
          <w:b/>
          <w:bCs/>
          <w:sz w:val="28"/>
          <w:szCs w:val="28"/>
          <w:u w:val="single"/>
        </w:rPr>
        <w:t xml:space="preserve">How do I access </w:t>
      </w:r>
      <w:proofErr w:type="spellStart"/>
      <w:r w:rsidRPr="004C7680">
        <w:rPr>
          <w:rFonts w:ascii="Times New Roman" w:hAnsi="Times New Roman" w:cs="Times New Roman"/>
          <w:b/>
          <w:bCs/>
          <w:sz w:val="28"/>
          <w:szCs w:val="28"/>
          <w:u w:val="single"/>
        </w:rPr>
        <w:t>REDCap</w:t>
      </w:r>
      <w:proofErr w:type="spellEnd"/>
      <w:r w:rsidRPr="004C7680">
        <w:rPr>
          <w:rFonts w:ascii="Times New Roman" w:hAnsi="Times New Roman" w:cs="Times New Roman"/>
          <w:b/>
          <w:bCs/>
          <w:sz w:val="28"/>
          <w:szCs w:val="28"/>
          <w:u w:val="single"/>
        </w:rPr>
        <w:t>?</w:t>
      </w:r>
    </w:p>
    <w:p w14:paraId="23F8A300" w14:textId="4105285E" w:rsidR="004C7680" w:rsidRDefault="004C7680" w:rsidP="004C7680">
      <w:pPr>
        <w:rPr>
          <w:rFonts w:ascii="Times New Roman" w:hAnsi="Times New Roman" w:cs="Times New Roman"/>
          <w:sz w:val="24"/>
          <w:szCs w:val="24"/>
        </w:rPr>
      </w:pPr>
      <w:r w:rsidRPr="004C7680">
        <w:rPr>
          <w:rFonts w:ascii="Times New Roman" w:hAnsi="Times New Roman" w:cs="Times New Roman"/>
          <w:sz w:val="24"/>
          <w:szCs w:val="24"/>
        </w:rPr>
        <w:t xml:space="preserve">Institutions must have an institutional agreement with Vanderbilt University to access </w:t>
      </w:r>
      <w:proofErr w:type="spellStart"/>
      <w:r w:rsidRPr="004C7680">
        <w:rPr>
          <w:rFonts w:ascii="Times New Roman" w:hAnsi="Times New Roman" w:cs="Times New Roman"/>
          <w:sz w:val="24"/>
          <w:szCs w:val="24"/>
        </w:rPr>
        <w:t>REDCap</w:t>
      </w:r>
      <w:proofErr w:type="spellEnd"/>
      <w:r w:rsidRPr="004C7680">
        <w:rPr>
          <w:rFonts w:ascii="Times New Roman" w:hAnsi="Times New Roman" w:cs="Times New Roman"/>
          <w:sz w:val="24"/>
          <w:szCs w:val="24"/>
        </w:rPr>
        <w:t xml:space="preserve">. UT’s Center for Biomedical Informatics (CBMI) at the Health Science Center in Memphis allows UT researchers at all campuses to use their </w:t>
      </w:r>
      <w:proofErr w:type="spellStart"/>
      <w:r w:rsidRPr="004C7680">
        <w:rPr>
          <w:rFonts w:ascii="Times New Roman" w:hAnsi="Times New Roman" w:cs="Times New Roman"/>
          <w:sz w:val="24"/>
          <w:szCs w:val="24"/>
        </w:rPr>
        <w:t>REDCap</w:t>
      </w:r>
      <w:proofErr w:type="spellEnd"/>
      <w:r w:rsidRPr="004C7680">
        <w:rPr>
          <w:rFonts w:ascii="Times New Roman" w:hAnsi="Times New Roman" w:cs="Times New Roman"/>
          <w:sz w:val="24"/>
          <w:szCs w:val="24"/>
        </w:rPr>
        <w:t xml:space="preserve"> server free of charge. Investigators may request access to REDCAP by completing CBMI’s service request form located </w:t>
      </w:r>
      <w:hyperlink r:id="rId6" w:history="1">
        <w:r w:rsidRPr="004C7680">
          <w:rPr>
            <w:rStyle w:val="Hyperlink"/>
            <w:rFonts w:ascii="Times New Roman" w:hAnsi="Times New Roman" w:cs="Times New Roman"/>
            <w:sz w:val="24"/>
            <w:szCs w:val="24"/>
          </w:rPr>
          <w:t>here</w:t>
        </w:r>
      </w:hyperlink>
      <w:r w:rsidRPr="004C7680">
        <w:rPr>
          <w:rFonts w:ascii="Times New Roman" w:hAnsi="Times New Roman" w:cs="Times New Roman"/>
          <w:sz w:val="24"/>
          <w:szCs w:val="24"/>
        </w:rPr>
        <w:t xml:space="preserve"> or by contacting the Office of Information Technology.  </w:t>
      </w:r>
    </w:p>
    <w:p w14:paraId="7DEA743D" w14:textId="46F5FFBA" w:rsidR="004C7680" w:rsidRDefault="004C7680" w:rsidP="004C7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UTK’s Office of Information Technology’s Web Surveys page: </w:t>
      </w:r>
      <w:hyperlink r:id="rId7" w:history="1">
        <w:r w:rsidRPr="004C7680">
          <w:rPr>
            <w:rStyle w:val="Hyperlink"/>
            <w:rFonts w:ascii="Times New Roman" w:hAnsi="Times New Roman" w:cs="Times New Roman"/>
            <w:sz w:val="24"/>
            <w:szCs w:val="24"/>
          </w:rPr>
          <w:t>Web Surveys | Office of Information Technology (utk.edu)</w:t>
        </w:r>
      </w:hyperlink>
    </w:p>
    <w:p w14:paraId="66604E05" w14:textId="73F904BF" w:rsidR="004C7680" w:rsidRDefault="004C7680" w:rsidP="004C7680">
      <w:pPr>
        <w:pStyle w:val="ListParagraph"/>
        <w:numPr>
          <w:ilvl w:val="0"/>
          <w:numId w:val="1"/>
        </w:numPr>
        <w:rPr>
          <w:rFonts w:ascii="Times New Roman" w:hAnsi="Times New Roman" w:cs="Times New Roman"/>
          <w:sz w:val="24"/>
          <w:szCs w:val="24"/>
        </w:rPr>
      </w:pPr>
      <w:r w:rsidRPr="4C1A708A">
        <w:rPr>
          <w:rFonts w:ascii="Times New Roman" w:hAnsi="Times New Roman" w:cs="Times New Roman"/>
          <w:sz w:val="24"/>
          <w:szCs w:val="24"/>
        </w:rPr>
        <w:t xml:space="preserve">Scroll down to the </w:t>
      </w:r>
      <w:proofErr w:type="spellStart"/>
      <w:r w:rsidRPr="4C1A708A">
        <w:rPr>
          <w:rFonts w:ascii="Times New Roman" w:hAnsi="Times New Roman" w:cs="Times New Roman"/>
          <w:sz w:val="24"/>
          <w:szCs w:val="24"/>
        </w:rPr>
        <w:t>REDCap</w:t>
      </w:r>
      <w:proofErr w:type="spellEnd"/>
      <w:r w:rsidRPr="4C1A708A">
        <w:rPr>
          <w:rFonts w:ascii="Times New Roman" w:hAnsi="Times New Roman" w:cs="Times New Roman"/>
          <w:sz w:val="24"/>
          <w:szCs w:val="24"/>
        </w:rPr>
        <w:t xml:space="preserve"> section and click on the </w:t>
      </w:r>
      <w:hyperlink r:id="rId8">
        <w:r w:rsidR="063E38DD" w:rsidRPr="4C1A708A">
          <w:rPr>
            <w:rStyle w:val="Hyperlink"/>
            <w:rFonts w:ascii="Times New Roman" w:hAnsi="Times New Roman" w:cs="Times New Roman"/>
            <w:sz w:val="24"/>
            <w:szCs w:val="24"/>
          </w:rPr>
          <w:t>CBMI Service Request Form</w:t>
        </w:r>
      </w:hyperlink>
      <w:r w:rsidRPr="4C1A708A">
        <w:rPr>
          <w:rFonts w:ascii="Times New Roman" w:hAnsi="Times New Roman" w:cs="Times New Roman"/>
          <w:sz w:val="24"/>
          <w:szCs w:val="24"/>
        </w:rPr>
        <w:t>.</w:t>
      </w:r>
    </w:p>
    <w:p w14:paraId="22D0C606" w14:textId="16ADA70C" w:rsidR="004C7680" w:rsidRDefault="004C7680" w:rsidP="004C7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Click on the </w:t>
      </w:r>
      <w:hyperlink r:id="rId9" w:history="1">
        <w:r w:rsidR="007A54B2" w:rsidRPr="007A54B2">
          <w:rPr>
            <w:rStyle w:val="Hyperlink"/>
            <w:rFonts w:ascii="Times New Roman" w:hAnsi="Times New Roman" w:cs="Times New Roman"/>
            <w:b/>
            <w:bCs/>
            <w:sz w:val="24"/>
            <w:szCs w:val="24"/>
          </w:rPr>
          <w:t>Click here to request access to Redcap</w:t>
        </w:r>
      </w:hyperlink>
    </w:p>
    <w:p w14:paraId="1EEE28F7" w14:textId="4795F8A8" w:rsidR="007A54B2" w:rsidRDefault="172A233E" w:rsidP="004C7680">
      <w:pPr>
        <w:pStyle w:val="ListParagraph"/>
        <w:numPr>
          <w:ilvl w:val="0"/>
          <w:numId w:val="1"/>
        </w:numPr>
        <w:rPr>
          <w:rFonts w:ascii="Times New Roman" w:hAnsi="Times New Roman" w:cs="Times New Roman"/>
          <w:sz w:val="24"/>
          <w:szCs w:val="24"/>
        </w:rPr>
      </w:pPr>
      <w:r w:rsidRPr="4C1A708A">
        <w:rPr>
          <w:rFonts w:ascii="Times New Roman" w:hAnsi="Times New Roman" w:cs="Times New Roman"/>
          <w:sz w:val="24"/>
          <w:szCs w:val="24"/>
        </w:rPr>
        <w:t xml:space="preserve">Complete the Request Form. </w:t>
      </w:r>
      <w:r w:rsidR="007A54B2" w:rsidRPr="4C1A708A">
        <w:rPr>
          <w:rFonts w:ascii="Times New Roman" w:hAnsi="Times New Roman" w:cs="Times New Roman"/>
          <w:sz w:val="24"/>
          <w:szCs w:val="24"/>
        </w:rPr>
        <w:t xml:space="preserve">Once you complete the form, you will receive an email from the </w:t>
      </w:r>
      <w:proofErr w:type="spellStart"/>
      <w:r w:rsidR="007A54B2" w:rsidRPr="4C1A708A">
        <w:rPr>
          <w:rFonts w:ascii="Times New Roman" w:hAnsi="Times New Roman" w:cs="Times New Roman"/>
          <w:sz w:val="24"/>
          <w:szCs w:val="24"/>
        </w:rPr>
        <w:t>REDCap</w:t>
      </w:r>
      <w:proofErr w:type="spellEnd"/>
      <w:r w:rsidR="007A54B2" w:rsidRPr="4C1A708A">
        <w:rPr>
          <w:rFonts w:ascii="Times New Roman" w:hAnsi="Times New Roman" w:cs="Times New Roman"/>
          <w:sz w:val="24"/>
          <w:szCs w:val="24"/>
        </w:rPr>
        <w:t xml:space="preserve"> Administrator confirming your access to </w:t>
      </w:r>
      <w:proofErr w:type="spellStart"/>
      <w:r w:rsidR="007A54B2" w:rsidRPr="4C1A708A">
        <w:rPr>
          <w:rFonts w:ascii="Times New Roman" w:hAnsi="Times New Roman" w:cs="Times New Roman"/>
          <w:sz w:val="24"/>
          <w:szCs w:val="24"/>
        </w:rPr>
        <w:t>REDCap</w:t>
      </w:r>
      <w:proofErr w:type="spellEnd"/>
      <w:r w:rsidR="007A54B2" w:rsidRPr="4C1A708A">
        <w:rPr>
          <w:rFonts w:ascii="Times New Roman" w:hAnsi="Times New Roman" w:cs="Times New Roman"/>
          <w:sz w:val="24"/>
          <w:szCs w:val="24"/>
        </w:rPr>
        <w:t>.</w:t>
      </w:r>
    </w:p>
    <w:p w14:paraId="36B0A051" w14:textId="77777777" w:rsidR="007A54B2" w:rsidRPr="004C7680" w:rsidRDefault="007A54B2" w:rsidP="007A54B2">
      <w:pPr>
        <w:pStyle w:val="ListParagraph"/>
        <w:rPr>
          <w:rFonts w:ascii="Times New Roman" w:hAnsi="Times New Roman" w:cs="Times New Roman"/>
          <w:sz w:val="24"/>
          <w:szCs w:val="24"/>
        </w:rPr>
      </w:pPr>
    </w:p>
    <w:p w14:paraId="13063DC5" w14:textId="5DF14751" w:rsidR="00D011E9" w:rsidRDefault="00D16EAD" w:rsidP="4C1A708A">
      <w:pPr>
        <w:pStyle w:val="ListParagraph"/>
        <w:rPr>
          <w:rFonts w:ascii="Times New Roman" w:hAnsi="Times New Roman" w:cs="Times New Roman"/>
          <w:sz w:val="24"/>
          <w:szCs w:val="24"/>
        </w:rPr>
      </w:pPr>
    </w:p>
    <w:p w14:paraId="1E19C4B0" w14:textId="6EFA73C2" w:rsidR="00D011E9" w:rsidRDefault="62B3CD2D" w:rsidP="4C1A708A">
      <w:pPr>
        <w:jc w:val="center"/>
        <w:rPr>
          <w:rFonts w:ascii="Times New Roman" w:eastAsia="Times New Roman" w:hAnsi="Times New Roman" w:cs="Times New Roman"/>
          <w:color w:val="000000" w:themeColor="text1"/>
          <w:sz w:val="24"/>
          <w:szCs w:val="24"/>
        </w:rPr>
      </w:pPr>
      <w:r w:rsidRPr="4C1A708A">
        <w:rPr>
          <w:rFonts w:ascii="Times New Roman" w:eastAsia="Times New Roman" w:hAnsi="Times New Roman" w:cs="Times New Roman"/>
          <w:color w:val="000000" w:themeColor="text1"/>
          <w:sz w:val="24"/>
          <w:szCs w:val="24"/>
        </w:rPr>
        <w:t xml:space="preserve">If you have further questions about </w:t>
      </w:r>
      <w:proofErr w:type="spellStart"/>
      <w:r w:rsidRPr="4C1A708A">
        <w:rPr>
          <w:rFonts w:ascii="Times New Roman" w:eastAsia="Times New Roman" w:hAnsi="Times New Roman" w:cs="Times New Roman"/>
          <w:color w:val="000000" w:themeColor="text1"/>
          <w:sz w:val="24"/>
          <w:szCs w:val="24"/>
        </w:rPr>
        <w:t>REDCap</w:t>
      </w:r>
      <w:proofErr w:type="spellEnd"/>
      <w:r w:rsidRPr="4C1A708A">
        <w:rPr>
          <w:rFonts w:ascii="Times New Roman" w:eastAsia="Times New Roman" w:hAnsi="Times New Roman" w:cs="Times New Roman"/>
          <w:color w:val="000000" w:themeColor="text1"/>
          <w:sz w:val="24"/>
          <w:szCs w:val="24"/>
        </w:rPr>
        <w:t xml:space="preserve">, please contact the UTK HRPP at (865) 974-7697 or email us at </w:t>
      </w:r>
      <w:hyperlink r:id="rId10">
        <w:r w:rsidRPr="4C1A708A">
          <w:rPr>
            <w:rStyle w:val="Hyperlink"/>
            <w:rFonts w:ascii="Times New Roman" w:eastAsia="Times New Roman" w:hAnsi="Times New Roman" w:cs="Times New Roman"/>
            <w:sz w:val="24"/>
            <w:szCs w:val="24"/>
          </w:rPr>
          <w:t>utkirb@utk.edu</w:t>
        </w:r>
      </w:hyperlink>
    </w:p>
    <w:p w14:paraId="255957E2" w14:textId="742CC105" w:rsidR="00D011E9" w:rsidRDefault="00D16EAD" w:rsidP="4C1A708A"/>
    <w:sectPr w:rsidR="00D0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20B8D"/>
    <w:multiLevelType w:val="hybridMultilevel"/>
    <w:tmpl w:val="14D2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60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80"/>
    <w:rsid w:val="004C7680"/>
    <w:rsid w:val="006D5351"/>
    <w:rsid w:val="007A54B2"/>
    <w:rsid w:val="0081173A"/>
    <w:rsid w:val="00D16EAD"/>
    <w:rsid w:val="063E38DD"/>
    <w:rsid w:val="0F17E9FF"/>
    <w:rsid w:val="16EB2F3E"/>
    <w:rsid w:val="172A233E"/>
    <w:rsid w:val="3974B96C"/>
    <w:rsid w:val="4C1A708A"/>
    <w:rsid w:val="62B3C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4935"/>
  <w15:chartTrackingRefBased/>
  <w15:docId w15:val="{D0430139-B37B-4E62-B740-89AC62CD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680"/>
    <w:rPr>
      <w:color w:val="0563C1" w:themeColor="hyperlink"/>
      <w:u w:val="single"/>
    </w:rPr>
  </w:style>
  <w:style w:type="character" w:styleId="UnresolvedMention">
    <w:name w:val="Unresolved Mention"/>
    <w:basedOn w:val="DefaultParagraphFont"/>
    <w:uiPriority w:val="99"/>
    <w:semiHidden/>
    <w:unhideWhenUsed/>
    <w:rsid w:val="004C7680"/>
    <w:rPr>
      <w:color w:val="605E5C"/>
      <w:shd w:val="clear" w:color="auto" w:fill="E1DFDD"/>
    </w:rPr>
  </w:style>
  <w:style w:type="paragraph" w:styleId="ListParagraph">
    <w:name w:val="List Paragraph"/>
    <w:basedOn w:val="Normal"/>
    <w:uiPriority w:val="34"/>
    <w:qFormat/>
    <w:rsid w:val="004C7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hsc.edu/cbmi/services/redcap.php" TargetMode="External"/><Relationship Id="rId3" Type="http://schemas.openxmlformats.org/officeDocument/2006/relationships/settings" Target="settings.xml"/><Relationship Id="rId7" Type="http://schemas.openxmlformats.org/officeDocument/2006/relationships/hyperlink" Target="https://oit.utk.edu/research/websurve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hsc.edu/cbmi/services/redcap.ph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utkirb@utk.edu" TargetMode="External"/><Relationship Id="rId4" Type="http://schemas.openxmlformats.org/officeDocument/2006/relationships/webSettings" Target="webSettings.xml"/><Relationship Id="rId9" Type="http://schemas.openxmlformats.org/officeDocument/2006/relationships/hyperlink" Target="https://redcap.uthsc.edu/redcap/surveys/?s=WLYYDFRA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Ashley Erin</dc:creator>
  <cp:keywords/>
  <dc:description/>
  <cp:lastModifiedBy>Roder, Jen</cp:lastModifiedBy>
  <cp:revision>2</cp:revision>
  <dcterms:created xsi:type="dcterms:W3CDTF">2022-06-23T14:55:00Z</dcterms:created>
  <dcterms:modified xsi:type="dcterms:W3CDTF">2022-06-23T14:55:00Z</dcterms:modified>
</cp:coreProperties>
</file>